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A3" w:rsidRDefault="003F53A3" w:rsidP="003F53A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 xml:space="preserve">Результаты ВПР </w:t>
      </w:r>
    </w:p>
    <w:p w:rsidR="003F53A3" w:rsidRPr="00DE58CF" w:rsidRDefault="003F53A3" w:rsidP="003F53A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в 5-х классах</w:t>
      </w:r>
    </w:p>
    <w:p w:rsidR="003F53A3" w:rsidRPr="00DE58CF" w:rsidRDefault="003F53A3" w:rsidP="003F53A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по математике, русскому языку, биологии, географии, английск</w:t>
      </w:r>
      <w:r w:rsidR="000D560A">
        <w:rPr>
          <w:rFonts w:ascii="Times New Roman" w:hAnsi="Times New Roman"/>
          <w:b/>
          <w:sz w:val="20"/>
          <w:szCs w:val="20"/>
        </w:rPr>
        <w:t>ому</w:t>
      </w:r>
      <w:r w:rsidRPr="00DE58CF">
        <w:rPr>
          <w:rFonts w:ascii="Times New Roman" w:hAnsi="Times New Roman"/>
          <w:b/>
          <w:sz w:val="20"/>
          <w:szCs w:val="20"/>
        </w:rPr>
        <w:t xml:space="preserve"> язык</w:t>
      </w:r>
      <w:r w:rsidR="000D560A">
        <w:rPr>
          <w:rFonts w:ascii="Times New Roman" w:hAnsi="Times New Roman"/>
          <w:b/>
          <w:sz w:val="20"/>
          <w:szCs w:val="20"/>
        </w:rPr>
        <w:t>у</w:t>
      </w:r>
      <w:r w:rsidRPr="00DE58CF">
        <w:rPr>
          <w:rFonts w:ascii="Times New Roman" w:hAnsi="Times New Roman"/>
          <w:b/>
          <w:sz w:val="20"/>
          <w:szCs w:val="20"/>
        </w:rPr>
        <w:t xml:space="preserve"> и истории  </w:t>
      </w:r>
    </w:p>
    <w:p w:rsidR="003F53A3" w:rsidRPr="00DE58CF" w:rsidRDefault="003F53A3" w:rsidP="003F53A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DE58CF">
        <w:rPr>
          <w:rFonts w:ascii="Times New Roman" w:hAnsi="Times New Roman"/>
          <w:sz w:val="20"/>
          <w:szCs w:val="20"/>
        </w:rPr>
        <w:t xml:space="preserve">Назначение ВПР – оценить уровень общеобразовательной подготовки обучающихся 5-го класса в соответствии с требованиями ФГОС ООО. ВПР позволяют осуществить диагностику достижения предметных и </w:t>
      </w:r>
      <w:proofErr w:type="spellStart"/>
      <w:r w:rsidRPr="00DE58CF">
        <w:rPr>
          <w:rFonts w:ascii="Times New Roman" w:hAnsi="Times New Roman"/>
          <w:sz w:val="20"/>
          <w:szCs w:val="20"/>
        </w:rPr>
        <w:t>метапредметных</w:t>
      </w:r>
      <w:proofErr w:type="spellEnd"/>
      <w:r w:rsidRPr="00DE58CF">
        <w:rPr>
          <w:rFonts w:ascii="Times New Roman" w:hAnsi="Times New Roman"/>
          <w:sz w:val="20"/>
          <w:szCs w:val="20"/>
        </w:rPr>
        <w:t xml:space="preserve"> результатов, в том числе уровня </w:t>
      </w:r>
      <w:proofErr w:type="spellStart"/>
      <w:r w:rsidRPr="00DE58CF">
        <w:rPr>
          <w:rFonts w:ascii="Times New Roman" w:hAnsi="Times New Roman"/>
          <w:sz w:val="20"/>
          <w:szCs w:val="20"/>
        </w:rPr>
        <w:t>сформированности</w:t>
      </w:r>
      <w:proofErr w:type="spellEnd"/>
      <w:r w:rsidRPr="00DE58CF">
        <w:rPr>
          <w:rFonts w:ascii="Times New Roman" w:hAnsi="Times New Roman"/>
          <w:sz w:val="20"/>
          <w:szCs w:val="20"/>
        </w:rPr>
        <w:t xml:space="preserve"> универсальных учебных действий (УУД) и овладения </w:t>
      </w:r>
      <w:proofErr w:type="spellStart"/>
      <w:r w:rsidRPr="00DE58CF">
        <w:rPr>
          <w:rFonts w:ascii="Times New Roman" w:hAnsi="Times New Roman"/>
          <w:sz w:val="20"/>
          <w:szCs w:val="20"/>
        </w:rPr>
        <w:t>межпредметными</w:t>
      </w:r>
      <w:proofErr w:type="spellEnd"/>
      <w:r w:rsidRPr="00DE58CF">
        <w:rPr>
          <w:rFonts w:ascii="Times New Roman" w:hAnsi="Times New Roman"/>
          <w:sz w:val="20"/>
          <w:szCs w:val="20"/>
        </w:rPr>
        <w:t xml:space="preserve"> понятиями.</w:t>
      </w:r>
    </w:p>
    <w:p w:rsidR="003F53A3" w:rsidRDefault="003F53A3" w:rsidP="003F53A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88499F">
        <w:rPr>
          <w:rFonts w:ascii="Times New Roman" w:hAnsi="Times New Roman"/>
          <w:sz w:val="20"/>
          <w:szCs w:val="20"/>
        </w:rPr>
        <w:t>В ВПР приняли участие всего 75 обучающихся (100%) из 5-</w:t>
      </w:r>
      <w:r>
        <w:rPr>
          <w:rFonts w:ascii="Times New Roman" w:hAnsi="Times New Roman"/>
          <w:sz w:val="20"/>
          <w:szCs w:val="20"/>
        </w:rPr>
        <w:t xml:space="preserve">х </w:t>
      </w:r>
      <w:r w:rsidRPr="0088499F">
        <w:rPr>
          <w:rFonts w:ascii="Times New Roman" w:hAnsi="Times New Roman"/>
          <w:sz w:val="20"/>
          <w:szCs w:val="20"/>
        </w:rPr>
        <w:t xml:space="preserve"> класс</w:t>
      </w:r>
      <w:r>
        <w:rPr>
          <w:rFonts w:ascii="Times New Roman" w:hAnsi="Times New Roman"/>
          <w:sz w:val="20"/>
          <w:szCs w:val="20"/>
        </w:rPr>
        <w:t>ов</w:t>
      </w:r>
      <w:r w:rsidRPr="0088499F">
        <w:rPr>
          <w:rFonts w:ascii="Times New Roman" w:hAnsi="Times New Roman"/>
          <w:sz w:val="20"/>
          <w:szCs w:val="20"/>
        </w:rPr>
        <w:t xml:space="preserve"> по ФГОС ООО.</w:t>
      </w:r>
    </w:p>
    <w:p w:rsidR="003F53A3" w:rsidRPr="0088499F" w:rsidRDefault="003F53A3" w:rsidP="003F53A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3F53A3" w:rsidRPr="00DE58CF" w:rsidRDefault="003F53A3" w:rsidP="003F53A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Математика</w:t>
      </w:r>
    </w:p>
    <w:p w:rsidR="003F53A3" w:rsidRPr="00DE58CF" w:rsidRDefault="003F53A3" w:rsidP="003F53A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  <w:r w:rsidRPr="00DE58CF">
        <w:rPr>
          <w:rFonts w:ascii="Times New Roman" w:hAnsi="Times New Roman"/>
          <w:b/>
          <w:sz w:val="20"/>
          <w:szCs w:val="20"/>
        </w:rPr>
        <w:t>Дата проведения:  29.04.2025</w:t>
      </w:r>
    </w:p>
    <w:p w:rsidR="003F53A3" w:rsidRPr="00DE58CF" w:rsidRDefault="003F53A3" w:rsidP="003F53A3">
      <w:pPr>
        <w:tabs>
          <w:tab w:val="center" w:pos="7285"/>
          <w:tab w:val="left" w:pos="927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3F53A3" w:rsidRPr="00DE58CF" w:rsidTr="00E1202F">
        <w:trPr>
          <w:trHeight w:val="846"/>
        </w:trPr>
        <w:tc>
          <w:tcPr>
            <w:tcW w:w="959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3F53A3" w:rsidRPr="00DE58CF" w:rsidTr="00E1202F">
        <w:trPr>
          <w:trHeight w:val="558"/>
        </w:trPr>
        <w:tc>
          <w:tcPr>
            <w:tcW w:w="959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992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418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93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4.36</w:t>
            </w:r>
          </w:p>
        </w:tc>
      </w:tr>
      <w:tr w:rsidR="003F53A3" w:rsidRPr="00DE58CF" w:rsidTr="00E1202F">
        <w:trPr>
          <w:trHeight w:val="558"/>
        </w:trPr>
        <w:tc>
          <w:tcPr>
            <w:tcW w:w="959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5Б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08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78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96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4.1</w:t>
            </w:r>
          </w:p>
        </w:tc>
      </w:tr>
      <w:tr w:rsidR="003F53A3" w:rsidRPr="00DE58CF" w:rsidTr="00E1202F">
        <w:trPr>
          <w:trHeight w:val="558"/>
        </w:trPr>
        <w:tc>
          <w:tcPr>
            <w:tcW w:w="959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5В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18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8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3.54</w:t>
            </w:r>
          </w:p>
        </w:tc>
      </w:tr>
      <w:tr w:rsidR="003F53A3" w:rsidRPr="00DE58CF" w:rsidTr="00E1202F">
        <w:trPr>
          <w:trHeight w:val="558"/>
        </w:trPr>
        <w:tc>
          <w:tcPr>
            <w:tcW w:w="959" w:type="dxa"/>
            <w:vAlign w:val="center"/>
          </w:tcPr>
          <w:p w:rsidR="003F53A3" w:rsidRPr="000C5372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5372">
              <w:rPr>
                <w:rFonts w:ascii="Times New Roman" w:hAnsi="Times New Roman"/>
                <w:sz w:val="20"/>
                <w:szCs w:val="20"/>
              </w:rPr>
              <w:t>5-кл</w:t>
            </w:r>
          </w:p>
        </w:tc>
        <w:tc>
          <w:tcPr>
            <w:tcW w:w="992" w:type="dxa"/>
            <w:vAlign w:val="center"/>
          </w:tcPr>
          <w:p w:rsidR="003F53A3" w:rsidRPr="000C5372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5372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418" w:type="dxa"/>
            <w:vAlign w:val="center"/>
          </w:tcPr>
          <w:p w:rsidR="003F53A3" w:rsidRPr="000C5372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5372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708" w:type="dxa"/>
            <w:vAlign w:val="center"/>
          </w:tcPr>
          <w:p w:rsidR="003F53A3" w:rsidRPr="000C5372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537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3F53A3" w:rsidRPr="000C5372" w:rsidRDefault="003F53A3" w:rsidP="00E120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5372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3F53A3" w:rsidRPr="000C5372" w:rsidRDefault="003F53A3" w:rsidP="00E120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5372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09" w:type="dxa"/>
            <w:vAlign w:val="center"/>
          </w:tcPr>
          <w:p w:rsidR="003F53A3" w:rsidRPr="000C5372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5372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vAlign w:val="center"/>
          </w:tcPr>
          <w:p w:rsidR="003F53A3" w:rsidRPr="000C5372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5372">
              <w:rPr>
                <w:rFonts w:ascii="Times New Roman" w:hAnsi="Times New Roman"/>
                <w:sz w:val="20"/>
                <w:szCs w:val="20"/>
              </w:rPr>
              <w:t>87%</w:t>
            </w:r>
          </w:p>
        </w:tc>
        <w:tc>
          <w:tcPr>
            <w:tcW w:w="992" w:type="dxa"/>
            <w:vAlign w:val="center"/>
          </w:tcPr>
          <w:p w:rsidR="003F53A3" w:rsidRPr="000C5372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5372">
              <w:rPr>
                <w:rFonts w:ascii="Times New Roman" w:hAnsi="Times New Roman"/>
                <w:sz w:val="20"/>
                <w:szCs w:val="20"/>
              </w:rPr>
              <w:t>98,6%</w:t>
            </w:r>
          </w:p>
        </w:tc>
        <w:tc>
          <w:tcPr>
            <w:tcW w:w="1134" w:type="dxa"/>
            <w:vAlign w:val="center"/>
          </w:tcPr>
          <w:p w:rsidR="003F53A3" w:rsidRPr="000C5372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5372">
              <w:rPr>
                <w:rFonts w:ascii="Times New Roman" w:hAnsi="Times New Roman"/>
                <w:sz w:val="20"/>
                <w:szCs w:val="20"/>
              </w:rPr>
              <w:t>4.2</w:t>
            </w:r>
          </w:p>
        </w:tc>
      </w:tr>
    </w:tbl>
    <w:p w:rsidR="003F53A3" w:rsidRPr="00DE58CF" w:rsidRDefault="003F53A3" w:rsidP="003F53A3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3F53A3" w:rsidRPr="00DE58CF" w:rsidRDefault="003F53A3" w:rsidP="003F53A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Русский язык</w:t>
      </w:r>
    </w:p>
    <w:p w:rsidR="003F53A3" w:rsidRPr="00DE58CF" w:rsidRDefault="003F53A3" w:rsidP="003F53A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Дата проведения:  24.04.2025</w:t>
      </w:r>
    </w:p>
    <w:p w:rsidR="003F53A3" w:rsidRPr="00DE58CF" w:rsidRDefault="003F53A3" w:rsidP="003F53A3">
      <w:pPr>
        <w:tabs>
          <w:tab w:val="center" w:pos="7285"/>
          <w:tab w:val="left" w:pos="927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3F53A3" w:rsidRPr="00DE58CF" w:rsidTr="00E1202F">
        <w:trPr>
          <w:trHeight w:val="846"/>
        </w:trPr>
        <w:tc>
          <w:tcPr>
            <w:tcW w:w="959" w:type="dxa"/>
          </w:tcPr>
          <w:p w:rsidR="003F53A3" w:rsidRPr="001B21F6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B21F6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3F53A3" w:rsidRPr="001B21F6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B21F6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3F53A3" w:rsidRPr="001B21F6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B21F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1B21F6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1B21F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3F53A3" w:rsidRPr="001B21F6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B21F6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3F53A3" w:rsidRPr="001B21F6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3F53A3" w:rsidRPr="001B21F6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B21F6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3F53A3" w:rsidRPr="001B21F6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3F53A3" w:rsidRPr="001B21F6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B21F6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3F53A3" w:rsidRPr="001B21F6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3F53A3" w:rsidRPr="001B21F6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B21F6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3F53A3" w:rsidRPr="001B21F6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3F53A3" w:rsidRPr="001B21F6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1B21F6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1B21F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3F53A3" w:rsidRPr="001B21F6" w:rsidRDefault="003F53A3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1B21F6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3F53A3" w:rsidRPr="001B21F6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1B21F6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1B21F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3F53A3" w:rsidRPr="001B21F6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B21F6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3F53A3" w:rsidRPr="00DE58CF" w:rsidTr="00E1202F">
        <w:trPr>
          <w:trHeight w:val="558"/>
        </w:trPr>
        <w:tc>
          <w:tcPr>
            <w:tcW w:w="959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992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418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75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4.2</w:t>
            </w:r>
          </w:p>
        </w:tc>
      </w:tr>
      <w:tr w:rsidR="003F53A3" w:rsidRPr="00DE58CF" w:rsidTr="00E1202F">
        <w:trPr>
          <w:trHeight w:val="558"/>
        </w:trPr>
        <w:tc>
          <w:tcPr>
            <w:tcW w:w="959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5Б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08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74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4.2</w:t>
            </w:r>
          </w:p>
        </w:tc>
      </w:tr>
      <w:tr w:rsidR="003F53A3" w:rsidRPr="00DE58CF" w:rsidTr="00E1202F">
        <w:trPr>
          <w:trHeight w:val="558"/>
        </w:trPr>
        <w:tc>
          <w:tcPr>
            <w:tcW w:w="959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5В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18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8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90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3.4</w:t>
            </w:r>
          </w:p>
        </w:tc>
      </w:tr>
      <w:tr w:rsidR="003F53A3" w:rsidRPr="00DE58CF" w:rsidTr="00E1202F">
        <w:trPr>
          <w:trHeight w:val="558"/>
        </w:trPr>
        <w:tc>
          <w:tcPr>
            <w:tcW w:w="959" w:type="dxa"/>
            <w:vAlign w:val="center"/>
          </w:tcPr>
          <w:p w:rsidR="003F53A3" w:rsidRPr="001B21F6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21F6">
              <w:rPr>
                <w:rFonts w:ascii="Times New Roman" w:hAnsi="Times New Roman"/>
                <w:sz w:val="20"/>
                <w:szCs w:val="20"/>
              </w:rPr>
              <w:t>5-кл</w:t>
            </w:r>
          </w:p>
        </w:tc>
        <w:tc>
          <w:tcPr>
            <w:tcW w:w="992" w:type="dxa"/>
            <w:vAlign w:val="center"/>
          </w:tcPr>
          <w:p w:rsidR="003F53A3" w:rsidRPr="001B21F6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21F6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418" w:type="dxa"/>
            <w:vAlign w:val="center"/>
          </w:tcPr>
          <w:p w:rsidR="003F53A3" w:rsidRPr="001B21F6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21F6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708" w:type="dxa"/>
            <w:vAlign w:val="center"/>
          </w:tcPr>
          <w:p w:rsidR="003F53A3" w:rsidRPr="001B21F6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21F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3F53A3" w:rsidRPr="001B21F6" w:rsidRDefault="003F53A3" w:rsidP="00E120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21F6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3F53A3" w:rsidRPr="001B21F6" w:rsidRDefault="003F53A3" w:rsidP="00E120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21F6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09" w:type="dxa"/>
            <w:vAlign w:val="center"/>
          </w:tcPr>
          <w:p w:rsidR="003F53A3" w:rsidRPr="001B21F6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21F6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vAlign w:val="center"/>
          </w:tcPr>
          <w:p w:rsidR="003F53A3" w:rsidRPr="001B21F6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21F6">
              <w:rPr>
                <w:rFonts w:ascii="Times New Roman" w:hAnsi="Times New Roman"/>
                <w:sz w:val="20"/>
                <w:szCs w:val="20"/>
              </w:rPr>
              <w:t>67%</w:t>
            </w:r>
          </w:p>
        </w:tc>
        <w:tc>
          <w:tcPr>
            <w:tcW w:w="992" w:type="dxa"/>
            <w:vAlign w:val="center"/>
          </w:tcPr>
          <w:p w:rsidR="003F53A3" w:rsidRPr="001B21F6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21F6">
              <w:rPr>
                <w:rFonts w:ascii="Times New Roman" w:hAnsi="Times New Roman"/>
                <w:sz w:val="20"/>
                <w:szCs w:val="20"/>
              </w:rPr>
              <w:t>97%</w:t>
            </w:r>
          </w:p>
        </w:tc>
        <w:tc>
          <w:tcPr>
            <w:tcW w:w="1134" w:type="dxa"/>
            <w:vAlign w:val="center"/>
          </w:tcPr>
          <w:p w:rsidR="003F53A3" w:rsidRPr="001B21F6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21F6">
              <w:rPr>
                <w:rFonts w:ascii="Times New Roman" w:hAnsi="Times New Roman"/>
                <w:sz w:val="20"/>
                <w:szCs w:val="20"/>
              </w:rPr>
              <w:t>3.7</w:t>
            </w:r>
          </w:p>
        </w:tc>
      </w:tr>
    </w:tbl>
    <w:p w:rsidR="003F53A3" w:rsidRPr="00C04D1A" w:rsidRDefault="003F53A3" w:rsidP="003F53A3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F53A3" w:rsidRPr="00DE58CF" w:rsidRDefault="003F53A3" w:rsidP="003F53A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История</w:t>
      </w:r>
    </w:p>
    <w:p w:rsidR="003F53A3" w:rsidRPr="00DE58CF" w:rsidRDefault="003F53A3" w:rsidP="003F53A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  <w:r w:rsidRPr="00DE58CF">
        <w:rPr>
          <w:rFonts w:ascii="Times New Roman" w:hAnsi="Times New Roman"/>
          <w:b/>
          <w:sz w:val="20"/>
          <w:szCs w:val="20"/>
        </w:rPr>
        <w:t>Дата проведения:  17.04.2025</w:t>
      </w:r>
    </w:p>
    <w:p w:rsidR="003F53A3" w:rsidRPr="00DE58CF" w:rsidRDefault="003F53A3" w:rsidP="003F53A3">
      <w:pPr>
        <w:tabs>
          <w:tab w:val="center" w:pos="7285"/>
          <w:tab w:val="left" w:pos="927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3F53A3" w:rsidRPr="00DE58CF" w:rsidTr="00E1202F">
        <w:trPr>
          <w:trHeight w:val="846"/>
        </w:trPr>
        <w:tc>
          <w:tcPr>
            <w:tcW w:w="959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3F53A3" w:rsidRPr="00DE58CF" w:rsidTr="00E1202F">
        <w:trPr>
          <w:trHeight w:val="558"/>
        </w:trPr>
        <w:tc>
          <w:tcPr>
            <w:tcW w:w="959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5Б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</w:tcPr>
          <w:p w:rsidR="003F53A3" w:rsidRPr="00DE58CF" w:rsidRDefault="003F53A3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</w:tcPr>
          <w:p w:rsidR="003F53A3" w:rsidRPr="00DE58CF" w:rsidRDefault="003F53A3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3F53A3" w:rsidRPr="00DE58CF" w:rsidRDefault="003F53A3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3F53A3" w:rsidRPr="00DE58CF" w:rsidRDefault="003F53A3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3F53A3" w:rsidRPr="00DE58CF" w:rsidRDefault="003F53A3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66,7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95,2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3F53A3" w:rsidRPr="00DE58CF" w:rsidRDefault="003F53A3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3,6</w:t>
            </w:r>
          </w:p>
        </w:tc>
      </w:tr>
      <w:tr w:rsidR="003F53A3" w:rsidRPr="00DE58CF" w:rsidTr="00E1202F">
        <w:trPr>
          <w:trHeight w:val="558"/>
        </w:trPr>
        <w:tc>
          <w:tcPr>
            <w:tcW w:w="959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5В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18" w:type="dxa"/>
          </w:tcPr>
          <w:p w:rsidR="003F53A3" w:rsidRPr="00DE58CF" w:rsidRDefault="003F53A3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8" w:type="dxa"/>
          </w:tcPr>
          <w:p w:rsidR="003F53A3" w:rsidRPr="00DE58CF" w:rsidRDefault="003F53A3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3F53A3" w:rsidRPr="00DE58CF" w:rsidRDefault="003F53A3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3F53A3" w:rsidRPr="00DE58CF" w:rsidRDefault="003F53A3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3F53A3" w:rsidRPr="00DE58CF" w:rsidRDefault="003F53A3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31,8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95,45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3F53A3" w:rsidRPr="00DE58CF" w:rsidRDefault="003F53A3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3,18</w:t>
            </w:r>
          </w:p>
        </w:tc>
      </w:tr>
      <w:tr w:rsidR="003F53A3" w:rsidRPr="00DE58CF" w:rsidTr="00E1202F">
        <w:trPr>
          <w:trHeight w:val="558"/>
        </w:trPr>
        <w:tc>
          <w:tcPr>
            <w:tcW w:w="959" w:type="dxa"/>
            <w:vAlign w:val="center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5-кл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418" w:type="dxa"/>
          </w:tcPr>
          <w:p w:rsidR="003F53A3" w:rsidRPr="00DE58CF" w:rsidRDefault="003F53A3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708" w:type="dxa"/>
          </w:tcPr>
          <w:p w:rsidR="003F53A3" w:rsidRPr="00DE58CF" w:rsidRDefault="003F53A3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3F53A3" w:rsidRPr="00DE58CF" w:rsidRDefault="003F53A3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3F53A3" w:rsidRPr="00DE58CF" w:rsidRDefault="003F53A3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3F53A3" w:rsidRPr="00DE58CF" w:rsidRDefault="003F53A3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49,25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95,3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3F53A3" w:rsidRPr="00DE58CF" w:rsidRDefault="003F53A3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</w:tr>
    </w:tbl>
    <w:p w:rsidR="003F53A3" w:rsidRPr="00DE58CF" w:rsidRDefault="003F53A3" w:rsidP="003F53A3">
      <w:pPr>
        <w:pStyle w:val="a3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3F53A3" w:rsidRPr="00DE58CF" w:rsidRDefault="003F53A3" w:rsidP="003F53A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Английский язык</w:t>
      </w:r>
    </w:p>
    <w:p w:rsidR="003F53A3" w:rsidRPr="00DE58CF" w:rsidRDefault="003F53A3" w:rsidP="003F53A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Дата проведения:  17.04.2025</w:t>
      </w:r>
    </w:p>
    <w:p w:rsidR="003F53A3" w:rsidRPr="00DE58CF" w:rsidRDefault="003F53A3" w:rsidP="003F53A3">
      <w:pPr>
        <w:tabs>
          <w:tab w:val="center" w:pos="7285"/>
          <w:tab w:val="left" w:pos="927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3F53A3" w:rsidRPr="00DE58CF" w:rsidTr="00E1202F">
        <w:trPr>
          <w:trHeight w:val="846"/>
        </w:trPr>
        <w:tc>
          <w:tcPr>
            <w:tcW w:w="959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3F53A3" w:rsidRPr="00DE58CF" w:rsidTr="00E1202F">
        <w:trPr>
          <w:trHeight w:val="558"/>
        </w:trPr>
        <w:tc>
          <w:tcPr>
            <w:tcW w:w="959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992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E58CF">
              <w:rPr>
                <w:rFonts w:ascii="Times New Roman" w:hAnsi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1418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E58CF">
              <w:rPr>
                <w:rFonts w:ascii="Times New Roman" w:hAnsi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E58CF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E58CF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E58CF">
              <w:rPr>
                <w:rFonts w:ascii="Times New Roman" w:hAnsi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E58C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F53A3" w:rsidRPr="00427F9B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  <w:lang w:val="en-US"/>
              </w:rPr>
              <w:t>57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3F53A3" w:rsidRPr="00427F9B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  <w:lang w:val="en-US"/>
              </w:rPr>
              <w:t>93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  <w:lang w:val="en-US"/>
              </w:rPr>
              <w:t>3.8</w:t>
            </w:r>
          </w:p>
        </w:tc>
      </w:tr>
    </w:tbl>
    <w:p w:rsidR="003F53A3" w:rsidRPr="00DE58CF" w:rsidRDefault="003F53A3" w:rsidP="003F53A3">
      <w:pPr>
        <w:pStyle w:val="a3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3F53A3" w:rsidRPr="00DE58CF" w:rsidRDefault="003F53A3" w:rsidP="003F53A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География</w:t>
      </w:r>
    </w:p>
    <w:p w:rsidR="003F53A3" w:rsidRPr="00DE58CF" w:rsidRDefault="003F53A3" w:rsidP="003F53A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  <w:r w:rsidRPr="00DE58CF">
        <w:rPr>
          <w:rFonts w:ascii="Times New Roman" w:hAnsi="Times New Roman"/>
          <w:b/>
          <w:sz w:val="20"/>
          <w:szCs w:val="20"/>
        </w:rPr>
        <w:t>Дата проведения:  11.04.2025</w:t>
      </w:r>
    </w:p>
    <w:p w:rsidR="003F53A3" w:rsidRPr="00DE58CF" w:rsidRDefault="003F53A3" w:rsidP="003F53A3">
      <w:pPr>
        <w:tabs>
          <w:tab w:val="center" w:pos="7285"/>
          <w:tab w:val="left" w:pos="927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3F53A3" w:rsidRPr="00DE58CF" w:rsidTr="00E1202F">
        <w:trPr>
          <w:trHeight w:val="846"/>
        </w:trPr>
        <w:tc>
          <w:tcPr>
            <w:tcW w:w="959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3F53A3" w:rsidRPr="00DE58CF" w:rsidTr="00E1202F">
        <w:trPr>
          <w:trHeight w:val="558"/>
        </w:trPr>
        <w:tc>
          <w:tcPr>
            <w:tcW w:w="959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5Б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08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43%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83%</w:t>
            </w:r>
          </w:p>
        </w:tc>
        <w:tc>
          <w:tcPr>
            <w:tcW w:w="1134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</w:tr>
    </w:tbl>
    <w:p w:rsidR="003F53A3" w:rsidRPr="00DE58CF" w:rsidRDefault="003F53A3" w:rsidP="003F53A3">
      <w:pPr>
        <w:pStyle w:val="a3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3F53A3" w:rsidRPr="00DE58CF" w:rsidRDefault="003F53A3" w:rsidP="003F53A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Биология</w:t>
      </w:r>
    </w:p>
    <w:p w:rsidR="003F53A3" w:rsidRPr="00DE58CF" w:rsidRDefault="003F53A3" w:rsidP="003F53A3">
      <w:pPr>
        <w:tabs>
          <w:tab w:val="center" w:pos="4677"/>
          <w:tab w:val="left" w:pos="6684"/>
        </w:tabs>
        <w:spacing w:after="0" w:line="240" w:lineRule="auto"/>
        <w:rPr>
          <w:rFonts w:ascii="Times New Roman" w:hAnsi="Times New Roman"/>
          <w:b/>
          <w:sz w:val="20"/>
          <w:szCs w:val="20"/>
          <w:lang w:val="en-US"/>
        </w:rPr>
      </w:pPr>
      <w:r w:rsidRPr="00DE58CF">
        <w:rPr>
          <w:rFonts w:ascii="Times New Roman" w:hAnsi="Times New Roman"/>
          <w:b/>
          <w:sz w:val="20"/>
          <w:szCs w:val="20"/>
        </w:rPr>
        <w:tab/>
        <w:t>Дата проведения:  1</w:t>
      </w:r>
      <w:r w:rsidRPr="00DE58CF">
        <w:rPr>
          <w:rFonts w:ascii="Times New Roman" w:hAnsi="Times New Roman"/>
          <w:b/>
          <w:sz w:val="20"/>
          <w:szCs w:val="20"/>
          <w:lang w:val="en-US"/>
        </w:rPr>
        <w:t>1</w:t>
      </w:r>
      <w:r w:rsidRPr="00DE58CF">
        <w:rPr>
          <w:rFonts w:ascii="Times New Roman" w:hAnsi="Times New Roman"/>
          <w:b/>
          <w:sz w:val="20"/>
          <w:szCs w:val="20"/>
        </w:rPr>
        <w:t>.04.2025</w:t>
      </w:r>
      <w:r w:rsidRPr="00DE58CF">
        <w:rPr>
          <w:rFonts w:ascii="Times New Roman" w:hAnsi="Times New Roman"/>
          <w:b/>
          <w:sz w:val="20"/>
          <w:szCs w:val="20"/>
        </w:rPr>
        <w:tab/>
      </w:r>
    </w:p>
    <w:p w:rsidR="003F53A3" w:rsidRPr="00DE58CF" w:rsidRDefault="003F53A3" w:rsidP="003F53A3">
      <w:pPr>
        <w:tabs>
          <w:tab w:val="center" w:pos="7285"/>
          <w:tab w:val="left" w:pos="927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3F53A3" w:rsidRPr="00DE58CF" w:rsidTr="00E1202F">
        <w:trPr>
          <w:trHeight w:val="846"/>
        </w:trPr>
        <w:tc>
          <w:tcPr>
            <w:tcW w:w="959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3F53A3" w:rsidRPr="00DE58CF" w:rsidTr="00E1202F">
        <w:trPr>
          <w:trHeight w:val="558"/>
        </w:trPr>
        <w:tc>
          <w:tcPr>
            <w:tcW w:w="959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992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418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708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F53A3" w:rsidRPr="00653F8E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67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3F53A3" w:rsidRPr="00653F8E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</w:tr>
      <w:tr w:rsidR="003F53A3" w:rsidRPr="00DE58CF" w:rsidTr="00E1202F">
        <w:trPr>
          <w:trHeight w:val="558"/>
        </w:trPr>
        <w:tc>
          <w:tcPr>
            <w:tcW w:w="959" w:type="dxa"/>
          </w:tcPr>
          <w:p w:rsidR="003F53A3" w:rsidRPr="00DE58CF" w:rsidRDefault="003F53A3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5В</w:t>
            </w:r>
          </w:p>
        </w:tc>
        <w:tc>
          <w:tcPr>
            <w:tcW w:w="992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18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F53A3" w:rsidRPr="00653F8E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</w:tcPr>
          <w:p w:rsidR="003F53A3" w:rsidRPr="00653F8E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134" w:type="dxa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2,87</w:t>
            </w:r>
          </w:p>
        </w:tc>
      </w:tr>
      <w:tr w:rsidR="003F53A3" w:rsidRPr="00DE58CF" w:rsidTr="00E1202F">
        <w:trPr>
          <w:trHeight w:val="558"/>
        </w:trPr>
        <w:tc>
          <w:tcPr>
            <w:tcW w:w="959" w:type="dxa"/>
            <w:vAlign w:val="center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5-кл</w:t>
            </w:r>
          </w:p>
        </w:tc>
        <w:tc>
          <w:tcPr>
            <w:tcW w:w="992" w:type="dxa"/>
            <w:vAlign w:val="center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418" w:type="dxa"/>
            <w:vAlign w:val="center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8" w:type="dxa"/>
            <w:vAlign w:val="center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3F53A3" w:rsidRPr="00DE58CF" w:rsidRDefault="003F53A3" w:rsidP="00E120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3F53A3" w:rsidRPr="00DE58CF" w:rsidRDefault="003F53A3" w:rsidP="00E120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vAlign w:val="center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3F53A3" w:rsidRPr="00653F8E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46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992" w:type="dxa"/>
            <w:vAlign w:val="center"/>
          </w:tcPr>
          <w:p w:rsidR="003F53A3" w:rsidRPr="00653F8E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98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134" w:type="dxa"/>
            <w:vAlign w:val="center"/>
          </w:tcPr>
          <w:p w:rsidR="003F53A3" w:rsidRPr="00DE58CF" w:rsidRDefault="003F53A3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</w:tr>
    </w:tbl>
    <w:p w:rsidR="003F53A3" w:rsidRPr="00DE58CF" w:rsidRDefault="003F53A3" w:rsidP="003F53A3">
      <w:pPr>
        <w:pStyle w:val="a3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C24F24" w:rsidRDefault="00C24F24"/>
    <w:sectPr w:rsidR="00C24F24" w:rsidSect="00C24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F53A3"/>
    <w:rsid w:val="000D560A"/>
    <w:rsid w:val="003F53A3"/>
    <w:rsid w:val="00C24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3A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3A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c3">
    <w:name w:val="c3"/>
    <w:basedOn w:val="a"/>
    <w:qFormat/>
    <w:rsid w:val="003F53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3F53A3"/>
  </w:style>
  <w:style w:type="character" w:customStyle="1" w:styleId="c10">
    <w:name w:val="c10"/>
    <w:basedOn w:val="a0"/>
    <w:qFormat/>
    <w:rsid w:val="003F53A3"/>
  </w:style>
  <w:style w:type="character" w:customStyle="1" w:styleId="c9">
    <w:name w:val="c9"/>
    <w:basedOn w:val="a0"/>
    <w:rsid w:val="003F53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</Words>
  <Characters>1753</Characters>
  <Application>Microsoft Office Word</Application>
  <DocSecurity>0</DocSecurity>
  <Lines>14</Lines>
  <Paragraphs>4</Paragraphs>
  <ScaleCrop>false</ScaleCrop>
  <Company>Ya Blondinko Edition</Company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2025-06-02T08:33:00Z</dcterms:created>
  <dcterms:modified xsi:type="dcterms:W3CDTF">2025-06-02T08:36:00Z</dcterms:modified>
</cp:coreProperties>
</file>